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162F0A" w:rsidRDefault="00FF6258" w14:paraId="6C209650" wp14:textId="77777777">
      <w:pPr>
        <w:spacing w:after="200" w:line="240" w:lineRule="auto"/>
        <w:jc w:val="right"/>
        <w:rPr>
          <w:rFonts w:ascii="Corbel" w:hAnsi="Corbel" w:eastAsia="Corbel" w:cs="Corbel"/>
          <w:i/>
        </w:rPr>
      </w:pPr>
      <w:r>
        <w:rPr>
          <w:rFonts w:ascii="Times New Roman" w:hAnsi="Times New Roman" w:eastAsia="Times New Roman" w:cs="Times New Roman"/>
          <w:b/>
        </w:rPr>
        <w:t xml:space="preserve">   </w:t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Corbel" w:hAnsi="Corbel" w:eastAsia="Corbel" w:cs="Corbel"/>
          <w:i/>
        </w:rPr>
        <w:t xml:space="preserve">Załącznik nr 1.5 do Zarządzenia Rektora </w:t>
      </w:r>
      <w:proofErr w:type="spellStart"/>
      <w:r>
        <w:rPr>
          <w:rFonts w:ascii="Corbel" w:hAnsi="Corbel" w:eastAsia="Corbel" w:cs="Corbel"/>
          <w:i/>
        </w:rPr>
        <w:t>UR</w:t>
      </w:r>
      <w:proofErr w:type="spellEnd"/>
      <w:r>
        <w:rPr>
          <w:rFonts w:ascii="Corbel" w:hAnsi="Corbel" w:eastAsia="Corbel" w:cs="Corbel"/>
          <w:i/>
        </w:rPr>
        <w:t xml:space="preserve">  nr 12/2019</w:t>
      </w:r>
    </w:p>
    <w:p xmlns:wp14="http://schemas.microsoft.com/office/word/2010/wordml" w:rsidR="00162F0A" w:rsidRDefault="00FF6258" w14:paraId="598A8AA9" wp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SYLABUS</w:t>
      </w:r>
    </w:p>
    <w:p xmlns:wp14="http://schemas.microsoft.com/office/word/2010/wordml" w:rsidR="00162F0A" w:rsidRDefault="00FF6258" w14:paraId="68243816" wp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dotyczy cyklu kształcenia </w:t>
      </w:r>
      <w:r>
        <w:rPr>
          <w:rFonts w:ascii="Corbel" w:hAnsi="Corbel" w:eastAsia="Corbel" w:cs="Corbel"/>
          <w:i/>
          <w:sz w:val="24"/>
        </w:rPr>
        <w:t>2019-2022</w:t>
      </w:r>
    </w:p>
    <w:p xmlns:wp14="http://schemas.microsoft.com/office/word/2010/wordml" w:rsidR="00162F0A" w:rsidRDefault="00FF6258" w14:paraId="24E8696B" wp14:textId="77777777">
      <w:pPr>
        <w:spacing w:after="0" w:line="240" w:lineRule="auto"/>
        <w:jc w:val="both"/>
        <w:rPr>
          <w:rFonts w:ascii="Corbel" w:hAnsi="Corbel" w:eastAsia="Corbel" w:cs="Corbel"/>
          <w:sz w:val="20"/>
        </w:rPr>
      </w:pPr>
      <w:r>
        <w:rPr>
          <w:rFonts w:ascii="Corbel" w:hAnsi="Corbel" w:eastAsia="Corbel" w:cs="Corbel"/>
          <w:i/>
          <w:sz w:val="24"/>
        </w:rPr>
        <w:t xml:space="preserve">                                                                                                             </w:t>
      </w:r>
      <w:r>
        <w:rPr>
          <w:rFonts w:ascii="Corbel" w:hAnsi="Corbel" w:eastAsia="Corbel" w:cs="Corbel"/>
          <w:i/>
          <w:sz w:val="20"/>
        </w:rPr>
        <w:t>(skrajne daty</w:t>
      </w:r>
      <w:r>
        <w:rPr>
          <w:rFonts w:ascii="Corbel" w:hAnsi="Corbel" w:eastAsia="Corbel" w:cs="Corbel"/>
          <w:sz w:val="20"/>
        </w:rPr>
        <w:t>)</w:t>
      </w:r>
    </w:p>
    <w:p xmlns:wp14="http://schemas.microsoft.com/office/word/2010/wordml" w:rsidR="00162F0A" w:rsidRDefault="00FF6258" w14:paraId="7987C749" wp14:textId="77777777">
      <w:pPr>
        <w:spacing w:after="0" w:line="240" w:lineRule="auto"/>
        <w:jc w:val="both"/>
        <w:rPr>
          <w:rFonts w:ascii="Corbel" w:hAnsi="Corbel" w:eastAsia="Corbel" w:cs="Corbel"/>
          <w:sz w:val="20"/>
        </w:rPr>
      </w:pP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>Rok akademicki   20</w:t>
      </w:r>
      <w:r>
        <w:rPr>
          <w:rFonts w:ascii="Corbel" w:hAnsi="Corbel" w:eastAsia="Corbel" w:cs="Corbel"/>
          <w:sz w:val="20"/>
        </w:rPr>
        <w:t>19/2020</w:t>
      </w:r>
    </w:p>
    <w:p xmlns:wp14="http://schemas.microsoft.com/office/word/2010/wordml" w:rsidR="00162F0A" w:rsidRDefault="00162F0A" w14:paraId="672A665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162F0A" w:rsidRDefault="00FF6258" w14:paraId="0C6E7FD4" wp14:textId="77777777">
      <w:pPr>
        <w:spacing w:after="0" w:line="240" w:lineRule="auto"/>
        <w:rPr>
          <w:rFonts w:ascii="Corbel" w:hAnsi="Corbel" w:eastAsia="Corbel" w:cs="Corbel"/>
          <w:b/>
          <w:color w:val="0070C0"/>
          <w:sz w:val="24"/>
        </w:rPr>
      </w:pPr>
      <w:r>
        <w:rPr>
          <w:rFonts w:ascii="Corbel" w:hAnsi="Corbel" w:eastAsia="Corbel" w:cs="Corbel"/>
          <w:b/>
          <w:sz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94"/>
        <w:gridCol w:w="6586"/>
      </w:tblGrid>
      <w:tr xmlns:wp14="http://schemas.microsoft.com/office/word/2010/wordml" w:rsidR="00162F0A" w14:paraId="2F76D4A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59701564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0285426E" wp14:textId="77777777">
            <w:pPr>
              <w:spacing w:before="100" w:after="100" w:line="240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>Bezpieczeństwo i higiena pracy oraz ergonomia</w:t>
            </w:r>
          </w:p>
        </w:tc>
      </w:tr>
      <w:tr xmlns:wp14="http://schemas.microsoft.com/office/word/2010/wordml" w:rsidR="00162F0A" w14:paraId="3928BCA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4CA29152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0A5A1F9B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BW23</w:t>
            </w:r>
          </w:p>
        </w:tc>
      </w:tr>
      <w:tr xmlns:wp14="http://schemas.microsoft.com/office/word/2010/wordml" w:rsidR="00162F0A" w14:paraId="5C0172E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249A5C16" wp14:textId="77777777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7E3E3000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Kolegium Nauk Społecznych</w:t>
            </w:r>
          </w:p>
        </w:tc>
      </w:tr>
      <w:tr xmlns:wp14="http://schemas.microsoft.com/office/word/2010/wordml" w:rsidR="00162F0A" w14:paraId="688ADA4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0A39E105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6EA0F7F6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Kolegium Nauk Spo</w:t>
            </w:r>
            <w:r>
              <w:rPr>
                <w:rFonts w:ascii="Corbel" w:hAnsi="Corbel" w:eastAsia="Corbel" w:cs="Corbel"/>
                <w:color w:val="000000"/>
                <w:sz w:val="24"/>
              </w:rPr>
              <w:t xml:space="preserve">łecznych </w:t>
            </w:r>
          </w:p>
        </w:tc>
      </w:tr>
      <w:tr xmlns:wp14="http://schemas.microsoft.com/office/word/2010/wordml" w:rsidR="00162F0A" w14:paraId="08E2BE5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4B835047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16FA2208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Bezpieczeństwo Wewnętrzne</w:t>
            </w:r>
          </w:p>
        </w:tc>
      </w:tr>
      <w:tr xmlns:wp14="http://schemas.microsoft.com/office/word/2010/wordml" w:rsidR="00162F0A" w14:paraId="2A828DE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448A1CED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72B0B03E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Pierwszy stopień</w:t>
            </w:r>
          </w:p>
        </w:tc>
      </w:tr>
      <w:tr xmlns:wp14="http://schemas.microsoft.com/office/word/2010/wordml" w:rsidR="00162F0A" w14:paraId="77AD840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04C0481C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26323D6F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Praktyczny</w:t>
            </w:r>
          </w:p>
        </w:tc>
      </w:tr>
      <w:tr xmlns:wp14="http://schemas.microsoft.com/office/word/2010/wordml" w:rsidR="00162F0A" w14:paraId="18E4151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7C3992E0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4CF4A1ED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Niestacjonarne</w:t>
            </w:r>
          </w:p>
        </w:tc>
      </w:tr>
      <w:tr xmlns:wp14="http://schemas.microsoft.com/office/word/2010/wordml" w:rsidR="00162F0A" w14:paraId="082B6E2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47AAF248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1927FA61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Pierwszy/drugi</w:t>
            </w:r>
          </w:p>
        </w:tc>
      </w:tr>
      <w:tr xmlns:wp14="http://schemas.microsoft.com/office/word/2010/wordml" w:rsidR="00162F0A" w14:paraId="69EA273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5863A118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75065D86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Obowiązkowy</w:t>
            </w:r>
          </w:p>
        </w:tc>
      </w:tr>
      <w:tr xmlns:wp14="http://schemas.microsoft.com/office/word/2010/wordml" w:rsidR="00162F0A" w14:paraId="26EB6C1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13A990D4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07D1FAC9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Polski</w:t>
            </w:r>
          </w:p>
        </w:tc>
      </w:tr>
      <w:tr xmlns:wp14="http://schemas.microsoft.com/office/word/2010/wordml" w:rsidR="00162F0A" w14:paraId="6B20C48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69C2AF6E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Koordynator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624E58BC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 xml:space="preserve">Dr Mira </w:t>
            </w:r>
            <w:proofErr w:type="spellStart"/>
            <w:r>
              <w:rPr>
                <w:rFonts w:ascii="Corbel" w:hAnsi="Corbel" w:eastAsia="Corbel" w:cs="Corbel"/>
                <w:color w:val="000000"/>
                <w:sz w:val="24"/>
              </w:rPr>
              <w:t>Malczyńska</w:t>
            </w:r>
            <w:proofErr w:type="spellEnd"/>
            <w:r>
              <w:rPr>
                <w:rFonts w:ascii="Corbel" w:hAnsi="Corbel" w:eastAsia="Corbel" w:cs="Corbel"/>
                <w:color w:val="000000"/>
                <w:sz w:val="24"/>
              </w:rPr>
              <w:t>-Biały</w:t>
            </w:r>
          </w:p>
        </w:tc>
      </w:tr>
      <w:tr xmlns:wp14="http://schemas.microsoft.com/office/word/2010/wordml" w:rsidR="00162F0A" w14:paraId="3605C2C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471FE442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7F7B526D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Mgr Wojciech Ząbek</w:t>
            </w:r>
          </w:p>
        </w:tc>
      </w:tr>
    </w:tbl>
    <w:p xmlns:wp14="http://schemas.microsoft.com/office/word/2010/wordml" w:rsidR="00162F0A" w:rsidRDefault="00FF6258" w14:paraId="57A64E18" wp14:textId="77777777">
      <w:pPr>
        <w:tabs>
          <w:tab w:val="left" w:pos="-5814"/>
        </w:tabs>
        <w:spacing w:before="100" w:after="100" w:line="240" w:lineRule="auto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* </w:t>
      </w:r>
      <w:r>
        <w:rPr>
          <w:rFonts w:ascii="Corbel" w:hAnsi="Corbel" w:eastAsia="Corbel" w:cs="Corbel"/>
          <w:b/>
          <w:i/>
          <w:sz w:val="24"/>
        </w:rPr>
        <w:t>-</w:t>
      </w:r>
      <w:r>
        <w:rPr>
          <w:rFonts w:ascii="Corbel" w:hAnsi="Corbel" w:eastAsia="Corbel" w:cs="Corbel"/>
          <w:i/>
          <w:sz w:val="24"/>
        </w:rPr>
        <w:t>opcjonalni</w:t>
      </w:r>
      <w:r>
        <w:rPr>
          <w:rFonts w:ascii="Corbel" w:hAnsi="Corbel" w:eastAsia="Corbel" w:cs="Corbel"/>
          <w:sz w:val="24"/>
        </w:rPr>
        <w:t>e,</w:t>
      </w:r>
      <w:r>
        <w:rPr>
          <w:rFonts w:ascii="Corbel" w:hAnsi="Corbel" w:eastAsia="Corbel" w:cs="Corbel"/>
          <w:b/>
          <w:i/>
          <w:sz w:val="24"/>
        </w:rPr>
        <w:t xml:space="preserve"> </w:t>
      </w:r>
      <w:r>
        <w:rPr>
          <w:rFonts w:ascii="Corbel" w:hAnsi="Corbel" w:eastAsia="Corbel" w:cs="Corbel"/>
          <w:i/>
          <w:sz w:val="24"/>
        </w:rPr>
        <w:t>zgodnie z ustaleniami w Jednostce</w:t>
      </w:r>
    </w:p>
    <w:p xmlns:wp14="http://schemas.microsoft.com/office/word/2010/wordml" w:rsidR="00162F0A" w:rsidRDefault="00162F0A" w14:paraId="0A37501D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162F0A" w:rsidRDefault="00FF6258" w14:paraId="7E0A0F74" wp14:textId="77777777">
      <w:pPr>
        <w:tabs>
          <w:tab w:val="left" w:pos="-5814"/>
        </w:tabs>
        <w:spacing w:after="0" w:line="240" w:lineRule="auto"/>
        <w:ind w:left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1.1.Formy zajęć dydaktycznych, wymiar godzin i punktów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162F0A" w:rsidRDefault="00162F0A" w14:paraId="5DAB6C7B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8"/>
        <w:gridCol w:w="881"/>
        <w:gridCol w:w="741"/>
        <w:gridCol w:w="851"/>
        <w:gridCol w:w="765"/>
        <w:gridCol w:w="799"/>
        <w:gridCol w:w="698"/>
        <w:gridCol w:w="916"/>
        <w:gridCol w:w="1127"/>
        <w:gridCol w:w="1354"/>
      </w:tblGrid>
      <w:tr xmlns:wp14="http://schemas.microsoft.com/office/word/2010/wordml" w:rsidR="00162F0A" w14:paraId="4A00F40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493A0CA5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Semestr</w:t>
            </w:r>
          </w:p>
          <w:p w:rsidR="00162F0A" w:rsidRDefault="00FF6258" w14:paraId="64C63F3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(nr)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3860AB22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Wykł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646F369B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409DDADA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Konw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0AB6E05A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0B273B9D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Sem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63A8E3D2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69FA399F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Prakt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5B5B1B4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7474E17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 xml:space="preserve">Liczba pkt. </w:t>
            </w:r>
            <w:proofErr w:type="spellStart"/>
            <w:r>
              <w:rPr>
                <w:rFonts w:ascii="Corbel" w:hAnsi="Corbel" w:eastAsia="Corbel" w:cs="Corbel"/>
                <w:b/>
                <w:sz w:val="24"/>
              </w:rPr>
              <w:t>ECTS</w:t>
            </w:r>
            <w:proofErr w:type="spellEnd"/>
          </w:p>
        </w:tc>
      </w:tr>
      <w:tr xmlns:wp14="http://schemas.microsoft.com/office/word/2010/wordml" w:rsidR="00162F0A" w14:paraId="4E66EB50" wp14:textId="77777777">
        <w:tblPrEx>
          <w:tblCellMar>
            <w:top w:w="0" w:type="dxa"/>
            <w:bottom w:w="0" w:type="dxa"/>
          </w:tblCellMar>
        </w:tblPrEx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7F83DA7B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II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162F0A" w14:paraId="02EB378F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5D369756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10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162F0A" w14:paraId="6A05A809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162F0A" w14:paraId="5A39BBE3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162F0A" w14:paraId="41C8F396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162F0A" w14:paraId="72A3D3EC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162F0A" w14:paraId="0D0B940D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162F0A" w14:paraId="0E27B00A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649841BE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1</w:t>
            </w:r>
          </w:p>
        </w:tc>
      </w:tr>
    </w:tbl>
    <w:p xmlns:wp14="http://schemas.microsoft.com/office/word/2010/wordml" w:rsidR="00162F0A" w:rsidRDefault="00162F0A" w14:paraId="60061E4C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sz w:val="24"/>
        </w:rPr>
      </w:pPr>
    </w:p>
    <w:p xmlns:wp14="http://schemas.microsoft.com/office/word/2010/wordml" w:rsidR="00162F0A" w:rsidRDefault="00162F0A" w14:paraId="44EAFD9C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sz w:val="24"/>
        </w:rPr>
      </w:pPr>
    </w:p>
    <w:p xmlns:wp14="http://schemas.microsoft.com/office/word/2010/wordml" w:rsidR="00162F0A" w:rsidRDefault="00FF6258" w14:paraId="7713D631" wp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1.2.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Sposób realizacji zajęć  </w:t>
      </w:r>
    </w:p>
    <w:p xmlns:wp14="http://schemas.microsoft.com/office/word/2010/wordml" w:rsidR="00162F0A" w:rsidRDefault="00FF6258" w14:paraId="6B8FCAAA" wp14:textId="77777777">
      <w:pPr>
        <w:spacing w:after="0" w:line="240" w:lineRule="auto"/>
        <w:ind w:left="709"/>
        <w:rPr>
          <w:rFonts w:ascii="Corbel" w:hAnsi="Corbel" w:eastAsia="Corbel" w:cs="Corbel"/>
          <w:sz w:val="24"/>
        </w:rPr>
      </w:pPr>
      <w:r>
        <w:rPr>
          <w:rFonts w:ascii="Segoe UI Symbol" w:hAnsi="Segoe UI Symbol" w:eastAsia="Segoe UI Symbol" w:cs="Segoe UI Symbol"/>
          <w:sz w:val="24"/>
        </w:rPr>
        <w:t>☒</w:t>
      </w:r>
      <w:r>
        <w:rPr>
          <w:rFonts w:ascii="Corbel" w:hAnsi="Corbel" w:eastAsia="Corbel" w:cs="Corbel"/>
          <w:sz w:val="24"/>
        </w:rPr>
        <w:t xml:space="preserve">zajęcia w formie tradycyjnej </w:t>
      </w:r>
    </w:p>
    <w:p xmlns:wp14="http://schemas.microsoft.com/office/word/2010/wordml" w:rsidR="00162F0A" w:rsidRDefault="00FF6258" w14:paraId="386692D9" wp14:textId="77777777">
      <w:pPr>
        <w:spacing w:after="0" w:line="240" w:lineRule="auto"/>
        <w:ind w:left="709"/>
        <w:rPr>
          <w:rFonts w:ascii="Corbel" w:hAnsi="Corbel" w:eastAsia="Corbel" w:cs="Corbel"/>
          <w:sz w:val="24"/>
        </w:rPr>
      </w:pPr>
      <w:r>
        <w:rPr>
          <w:rFonts w:ascii="Segoe UI Symbol" w:hAnsi="Segoe UI Symbol" w:eastAsia="Segoe UI Symbol" w:cs="Segoe UI Symbol"/>
          <w:sz w:val="24"/>
        </w:rPr>
        <w:t>☐</w:t>
      </w:r>
      <w:r>
        <w:rPr>
          <w:rFonts w:ascii="Corbel" w:hAnsi="Corbel" w:eastAsia="Corbel" w:cs="Corbel"/>
          <w:sz w:val="24"/>
        </w:rPr>
        <w:t xml:space="preserve"> zajęcia realizowane z wykorzystaniem metod i technik kształcenia na odległość</w:t>
      </w:r>
    </w:p>
    <w:p xmlns:wp14="http://schemas.microsoft.com/office/word/2010/wordml" w:rsidR="00162F0A" w:rsidRDefault="00162F0A" w14:paraId="4B94D5A5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162F0A" w:rsidRDefault="00FF6258" w14:paraId="35295C78" wp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 xml:space="preserve">1.3 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Forma zaliczenia przedmiotu  (z toku) </w:t>
      </w:r>
      <w:r>
        <w:rPr>
          <w:rFonts w:ascii="Corbel" w:hAnsi="Corbel" w:eastAsia="Corbel" w:cs="Corbel"/>
          <w:sz w:val="24"/>
        </w:rPr>
        <w:t>(egzamin, zaliczenie z oceną, zaliczenie bez oceny)</w:t>
      </w:r>
    </w:p>
    <w:p xmlns:wp14="http://schemas.microsoft.com/office/word/2010/wordml" w:rsidR="00162F0A" w:rsidRDefault="00162F0A" w14:paraId="3DEEC669" wp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162F0A" w:rsidRDefault="00FF6258" w14:paraId="6BB0E224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  <w:t>Zaliczenie z oceną</w:t>
      </w:r>
    </w:p>
    <w:p xmlns:wp14="http://schemas.microsoft.com/office/word/2010/wordml" w:rsidR="00162F0A" w:rsidRDefault="00162F0A" w14:paraId="3656B9AB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162F0A" w:rsidRDefault="00162F0A" w14:paraId="45FB0818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162F0A" w:rsidRDefault="00FF6258" w14:paraId="261BAAD1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80"/>
      </w:tblGrid>
      <w:tr xmlns:wp14="http://schemas.microsoft.com/office/word/2010/wordml" w:rsidR="00162F0A" w14:paraId="6DD1B76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1EFE3186" wp14:textId="77777777">
            <w:pPr>
              <w:spacing w:before="40" w:after="4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brak</w:t>
            </w:r>
          </w:p>
        </w:tc>
      </w:tr>
    </w:tbl>
    <w:p xmlns:wp14="http://schemas.microsoft.com/office/word/2010/wordml" w:rsidR="00162F0A" w:rsidRDefault="00162F0A" w14:paraId="049F31C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162F0A" w:rsidRDefault="00FF6258" w14:paraId="7DB6D4EE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 cele, efekty uczenia się , treści Programowe i stosowane metody Dydaktyczne</w:t>
      </w:r>
    </w:p>
    <w:p xmlns:wp14="http://schemas.microsoft.com/office/word/2010/wordml" w:rsidR="00162F0A" w:rsidRDefault="00162F0A" w14:paraId="53128261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162F0A" w:rsidRDefault="00FF6258" w14:paraId="04643D83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3.1 Cele przedmiotu</w:t>
      </w:r>
    </w:p>
    <w:p xmlns:wp14="http://schemas.microsoft.com/office/word/2010/wordml" w:rsidR="00162F0A" w:rsidRDefault="00162F0A" w14:paraId="62486C05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8"/>
        <w:gridCol w:w="8502"/>
      </w:tblGrid>
      <w:tr xmlns:wp14="http://schemas.microsoft.com/office/word/2010/wordml" w:rsidR="00162F0A" w14:paraId="746719E6" wp14:textId="77777777">
        <w:tblPrEx>
          <w:tblCellMar>
            <w:top w:w="0" w:type="dxa"/>
            <w:bottom w:w="0" w:type="dxa"/>
          </w:tblCellMar>
        </w:tblPrEx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5372B5A4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C1 </w:t>
            </w:r>
          </w:p>
        </w:tc>
        <w:tc>
          <w:tcPr>
            <w:tcW w:w="9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68D43761" wp14:textId="77777777">
            <w:pPr>
              <w:tabs>
                <w:tab w:val="left" w:pos="-5814"/>
              </w:tabs>
              <w:spacing w:before="40" w:after="4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Dostarczenie wiedzy o systemie nadzoru nad warunkami pracy  w Polsce, źródłach  prawa regulujących ten system, organach państwowego nadzoru nad warunkami pracy.  </w:t>
            </w:r>
          </w:p>
          <w:p w:rsidR="00162F0A" w:rsidRDefault="00FF6258" w14:paraId="6976E444" wp14:textId="77777777">
            <w:pPr>
              <w:tabs>
                <w:tab w:val="left" w:pos="-5814"/>
              </w:tabs>
              <w:spacing w:before="40" w:after="4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Przekazanie wiedzy z zakresu występujących w środowisku pracy zagrożeń i ich identyfikacja.</w:t>
            </w:r>
          </w:p>
          <w:p w:rsidR="00162F0A" w:rsidRDefault="00FF6258" w14:paraId="6C37624B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Z</w:t>
            </w:r>
            <w:r>
              <w:rPr>
                <w:rFonts w:ascii="Times New Roman" w:hAnsi="Times New Roman" w:eastAsia="Times New Roman" w:cs="Times New Roman"/>
                <w:sz w:val="24"/>
              </w:rPr>
              <w:t>apoznanie studentów z podstawowymi problemami i zagadnieniami dotyczącymi zadań , uprawnień i metod pracy służb BHP.</w:t>
            </w:r>
          </w:p>
        </w:tc>
      </w:tr>
      <w:tr xmlns:wp14="http://schemas.microsoft.com/office/word/2010/wordml" w:rsidR="00162F0A" w14:paraId="37F9B39E" wp14:textId="77777777">
        <w:tblPrEx>
          <w:tblCellMar>
            <w:top w:w="0" w:type="dxa"/>
            <w:bottom w:w="0" w:type="dxa"/>
          </w:tblCellMar>
        </w:tblPrEx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550CF7E8" wp14:textId="77777777">
            <w:pPr>
              <w:tabs>
                <w:tab w:val="left" w:pos="-5814"/>
                <w:tab w:val="left" w:pos="720"/>
              </w:tabs>
              <w:spacing w:before="40" w:after="40" w:line="240" w:lineRule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C2</w:t>
            </w:r>
          </w:p>
        </w:tc>
        <w:tc>
          <w:tcPr>
            <w:tcW w:w="9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3149D80F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Przekazanie wiedzy z zakresu nadzoru nad warunkami pracy w zakładach pracy i ochroną przeciwpożarową.</w:t>
            </w:r>
          </w:p>
        </w:tc>
      </w:tr>
      <w:tr xmlns:wp14="http://schemas.microsoft.com/office/word/2010/wordml" w:rsidR="00162F0A" w14:paraId="239F55DB" wp14:textId="77777777">
        <w:tblPrEx>
          <w:tblCellMar>
            <w:top w:w="0" w:type="dxa"/>
            <w:bottom w:w="0" w:type="dxa"/>
          </w:tblCellMar>
        </w:tblPrEx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53C0B3C4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C3</w:t>
            </w:r>
          </w:p>
        </w:tc>
        <w:tc>
          <w:tcPr>
            <w:tcW w:w="9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054281A4" wp14:textId="77777777">
            <w:pPr>
              <w:tabs>
                <w:tab w:val="left" w:pos="-5814"/>
              </w:tabs>
              <w:spacing w:before="40" w:after="4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Przekazanie wiedzy z zakresu osiągnięć ergonomii w obszarze kształtowania warunków pracy. </w:t>
            </w:r>
          </w:p>
          <w:p w:rsidR="00162F0A" w:rsidRDefault="00FF6258" w14:paraId="0077BD2E" wp14:textId="77777777">
            <w:pPr>
              <w:tabs>
                <w:tab w:val="left" w:pos="-5814"/>
              </w:tabs>
              <w:spacing w:before="40" w:after="4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Zapoznanie studentów z wykonywaniem oceny ryzyka zawodowego, dokumentacji powypadkowej, udzielaniem pomocy w sytuacji wypadku,  </w:t>
            </w:r>
          </w:p>
          <w:p w:rsidR="00162F0A" w:rsidRDefault="00FF6258" w14:paraId="29D6B04F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</w:tc>
      </w:tr>
    </w:tbl>
    <w:p xmlns:wp14="http://schemas.microsoft.com/office/word/2010/wordml" w:rsidR="00162F0A" w:rsidRDefault="00162F0A" w14:paraId="4101652C" wp14:textId="77777777">
      <w:pPr>
        <w:spacing w:after="0" w:line="240" w:lineRule="auto"/>
        <w:rPr>
          <w:rFonts w:ascii="Corbel" w:hAnsi="Corbel" w:eastAsia="Corbel" w:cs="Corbel"/>
          <w:color w:val="000000"/>
          <w:sz w:val="24"/>
        </w:rPr>
      </w:pPr>
    </w:p>
    <w:p xmlns:wp14="http://schemas.microsoft.com/office/word/2010/wordml" w:rsidR="00162F0A" w:rsidRDefault="00FF6258" w14:paraId="47F42425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3.2 Efekty uczenia się dla przed</w:t>
      </w:r>
      <w:r>
        <w:rPr>
          <w:rFonts w:ascii="Corbel" w:hAnsi="Corbel" w:eastAsia="Corbel" w:cs="Corbel"/>
          <w:b/>
          <w:sz w:val="24"/>
        </w:rPr>
        <w:t>miotu</w:t>
      </w:r>
      <w:r>
        <w:rPr>
          <w:rFonts w:ascii="Corbel" w:hAnsi="Corbel" w:eastAsia="Corbel" w:cs="Corbel"/>
          <w:sz w:val="24"/>
        </w:rPr>
        <w:t xml:space="preserve"> </w:t>
      </w:r>
    </w:p>
    <w:p xmlns:wp14="http://schemas.microsoft.com/office/word/2010/wordml" w:rsidR="00162F0A" w:rsidRDefault="00162F0A" w14:paraId="4B99056E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3"/>
        <w:gridCol w:w="5700"/>
        <w:gridCol w:w="1847"/>
      </w:tblGrid>
      <w:tr xmlns:wp14="http://schemas.microsoft.com/office/word/2010/wordml" w:rsidR="00162F0A" w14:paraId="61F3866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41C145ED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EK</w:t>
            </w:r>
            <w:r>
              <w:rPr>
                <w:rFonts w:ascii="Corbel" w:hAnsi="Corbel" w:eastAsia="Corbel" w:cs="Corbel"/>
                <w:sz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1DEC5602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1F352D2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Odniesienie do efektów  kierunkowych </w:t>
            </w:r>
          </w:p>
        </w:tc>
      </w:tr>
      <w:tr xmlns:wp14="http://schemas.microsoft.com/office/word/2010/wordml" w:rsidR="00162F0A" w14:paraId="15E11EF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4FCA596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EK_01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708318A3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Zna podstawowe przepisy prawa pracy dot. bhp,</w:t>
            </w:r>
          </w:p>
          <w:p w:rsidR="00162F0A" w:rsidRDefault="00FF6258" w14:paraId="06A8ADD9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potrafi zidentyfikować podstawowe zagrożenia występujące  w środowisku pracy,</w:t>
            </w:r>
          </w:p>
          <w:p w:rsidR="00162F0A" w:rsidRDefault="00FF6258" w14:paraId="731A54B1" wp14:textId="77777777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zna zadania, uprawnienia i metody pracy służb bhp.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03BDD1A8" wp14:textId="77777777">
            <w:pPr>
              <w:spacing w:after="0" w:line="240" w:lineRule="auto"/>
              <w:rPr>
                <w:rFonts w:ascii="Calibri" w:hAnsi="Calibri" w:eastAsia="Calibri" w:cs="Calibri"/>
                <w:color w:val="000000"/>
              </w:rPr>
            </w:pPr>
            <w:r>
              <w:rPr>
                <w:rFonts w:ascii="Calibri" w:hAnsi="Calibri" w:eastAsia="Calibri" w:cs="Calibri"/>
                <w:color w:val="000000"/>
              </w:rPr>
              <w:t>K_W13</w:t>
            </w:r>
          </w:p>
          <w:p w:rsidR="00162F0A" w:rsidRDefault="00162F0A" w14:paraId="1299C43A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162F0A" w14:paraId="3CBC2C7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56A76B19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EK_02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2BC39372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Identyfikuje korzyści poprawnego zarządzania bhp w organizacji</w:t>
            </w:r>
          </w:p>
          <w:p w:rsidR="00162F0A" w:rsidRDefault="00FF6258" w14:paraId="204C6CEE" wp14:textId="77777777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nabył umiejętności odpowiedniego reagowania w przypadku zagrożenia pożarowego.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62FEC980" wp14:textId="77777777">
            <w:pPr>
              <w:spacing w:after="0" w:line="240" w:lineRule="auto"/>
              <w:rPr>
                <w:rFonts w:ascii="Calibri" w:hAnsi="Calibri" w:eastAsia="Calibri" w:cs="Calibri"/>
                <w:color w:val="000000"/>
              </w:rPr>
            </w:pPr>
            <w:r>
              <w:rPr>
                <w:rFonts w:ascii="Calibri" w:hAnsi="Calibri" w:eastAsia="Calibri" w:cs="Calibri"/>
                <w:color w:val="000000"/>
              </w:rPr>
              <w:t>K_W15</w:t>
            </w:r>
          </w:p>
          <w:p w:rsidR="00162F0A" w:rsidRDefault="00162F0A" w14:paraId="4DDBEF00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162F0A" w14:paraId="4F72EA2F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41960800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EK_03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00BBECDA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Potrafi wykona</w:t>
            </w:r>
            <w:r>
              <w:rPr>
                <w:rFonts w:ascii="Times New Roman" w:hAnsi="Times New Roman" w:eastAsia="Times New Roman" w:cs="Times New Roman"/>
                <w:sz w:val="24"/>
              </w:rPr>
              <w:t>ć ocenę ryzyka zawodowego na poszczególnych stanowiskach pracy,</w:t>
            </w:r>
          </w:p>
          <w:p w:rsidR="00162F0A" w:rsidRDefault="00FF6258" w14:paraId="2C963F3C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potrafi analizować przyczyny wypadku przy pracy i chorób zawodowych,</w:t>
            </w:r>
          </w:p>
          <w:p w:rsidR="00162F0A" w:rsidRDefault="00FF6258" w14:paraId="51D8D368" wp14:textId="77777777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umiejętnie ocenia zagrożenia poszkodowanego jak i </w:t>
            </w:r>
            <w:r>
              <w:rPr>
                <w:rFonts w:ascii="Times New Roman" w:hAnsi="Times New Roman" w:eastAsia="Times New Roman" w:cs="Times New Roman"/>
                <w:sz w:val="24"/>
              </w:rPr>
              <w:lastRenderedPageBreak/>
              <w:t>ratującego,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1F557C71" wp14:textId="77777777">
            <w:pPr>
              <w:spacing w:after="0" w:line="240" w:lineRule="auto"/>
              <w:rPr>
                <w:rFonts w:ascii="Calibri" w:hAnsi="Calibri" w:eastAsia="Calibri" w:cs="Calibri"/>
                <w:color w:val="000000"/>
              </w:rPr>
            </w:pPr>
            <w:r>
              <w:rPr>
                <w:rFonts w:ascii="Calibri" w:hAnsi="Calibri" w:eastAsia="Calibri" w:cs="Calibri"/>
                <w:color w:val="000000"/>
              </w:rPr>
              <w:lastRenderedPageBreak/>
              <w:t>K_U11</w:t>
            </w:r>
          </w:p>
          <w:p w:rsidR="00162F0A" w:rsidRDefault="00162F0A" w14:paraId="3461D779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162F0A" w14:paraId="74DD352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78C3198C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EK_04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0CC4C100" wp14:textId="77777777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Potrafi samodzielnie uaktualnia</w:t>
            </w:r>
            <w:r>
              <w:rPr>
                <w:rFonts w:ascii="Times New Roman" w:hAnsi="Times New Roman" w:eastAsia="Times New Roman" w:cs="Times New Roman"/>
                <w:sz w:val="24"/>
              </w:rPr>
              <w:t>ć wiedzę odnośnie przepisów bhp.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2585C346" wp14:textId="77777777">
            <w:pPr>
              <w:spacing w:after="0" w:line="240" w:lineRule="auto"/>
              <w:rPr>
                <w:rFonts w:ascii="Calibri" w:hAnsi="Calibri" w:eastAsia="Calibri" w:cs="Calibri"/>
                <w:color w:val="000000"/>
              </w:rPr>
            </w:pPr>
            <w:r>
              <w:rPr>
                <w:rFonts w:ascii="Calibri" w:hAnsi="Calibri" w:eastAsia="Calibri" w:cs="Calibri"/>
                <w:color w:val="000000"/>
              </w:rPr>
              <w:t>K_K06</w:t>
            </w:r>
          </w:p>
          <w:p w:rsidR="00162F0A" w:rsidRDefault="00162F0A" w14:paraId="3CF2D8B6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</w:tbl>
    <w:p xmlns:wp14="http://schemas.microsoft.com/office/word/2010/wordml" w:rsidR="00162F0A" w:rsidRDefault="00162F0A" w14:paraId="0FB78278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162F0A" w:rsidRDefault="00FF6258" w14:paraId="3358EFAA" wp14:textId="77777777">
      <w:pPr>
        <w:spacing w:after="200" w:line="240" w:lineRule="auto"/>
        <w:ind w:left="426"/>
        <w:jc w:val="both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 xml:space="preserve">3.3 Treści programowe </w:t>
      </w:r>
      <w:r>
        <w:rPr>
          <w:rFonts w:ascii="Corbel" w:hAnsi="Corbel" w:eastAsia="Corbel" w:cs="Corbel"/>
          <w:sz w:val="24"/>
        </w:rPr>
        <w:t xml:space="preserve"> </w:t>
      </w:r>
    </w:p>
    <w:p xmlns:wp14="http://schemas.microsoft.com/office/word/2010/wordml" w:rsidR="00162F0A" w:rsidRDefault="00162F0A" w14:paraId="1FC39945" wp14:textId="77777777">
      <w:pPr>
        <w:spacing w:after="200" w:line="240" w:lineRule="auto"/>
        <w:ind w:left="426"/>
        <w:jc w:val="both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162F0A" w:rsidRDefault="00FF6258" w14:paraId="25513626" wp14:textId="77777777">
      <w:pPr>
        <w:numPr>
          <w:ilvl w:val="0"/>
          <w:numId w:val="1"/>
        </w:numPr>
        <w:spacing w:after="200" w:line="240" w:lineRule="auto"/>
        <w:ind w:left="1080" w:hanging="360"/>
        <w:jc w:val="both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29"/>
      </w:tblGrid>
      <w:tr xmlns:wp14="http://schemas.microsoft.com/office/word/2010/wordml" w:rsidR="00162F0A" w14:paraId="587EA2A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35113026" wp14:textId="77777777">
            <w:pPr>
              <w:spacing w:after="0" w:line="240" w:lineRule="auto"/>
              <w:ind w:left="708" w:hanging="708"/>
            </w:pPr>
            <w:r>
              <w:rPr>
                <w:rFonts w:ascii="Times New Roman" w:hAnsi="Times New Roman" w:eastAsia="Times New Roman" w:cs="Times New Roman"/>
                <w:sz w:val="24"/>
              </w:rPr>
              <w:t>Treści merytoryczne</w:t>
            </w:r>
          </w:p>
        </w:tc>
      </w:tr>
      <w:tr xmlns:wp14="http://schemas.microsoft.com/office/word/2010/wordml" w:rsidR="00162F0A" w14:paraId="331EE68F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062C696E" wp14:textId="77777777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Podstawy prawne z zakresu prawa pracy dotyczące bhp</w:t>
            </w:r>
          </w:p>
        </w:tc>
      </w:tr>
      <w:tr xmlns:wp14="http://schemas.microsoft.com/office/word/2010/wordml" w:rsidR="00162F0A" w14:paraId="66BD0F1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29D3BBD5" wp14:textId="77777777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Analiza i ocena zagro</w:t>
            </w:r>
            <w:r>
              <w:rPr>
                <w:rFonts w:ascii="Times New Roman" w:hAnsi="Times New Roman" w:eastAsia="Times New Roman" w:cs="Times New Roman"/>
                <w:sz w:val="24"/>
              </w:rPr>
              <w:t>żeń występujących na stanowiskach pracy</w:t>
            </w:r>
          </w:p>
        </w:tc>
      </w:tr>
      <w:tr xmlns:wp14="http://schemas.microsoft.com/office/word/2010/wordml" w:rsidR="00162F0A" w14:paraId="31F74CE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3F9B392C" wp14:textId="77777777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Wypadki przy pracy, choroby zawodowe oraz świadczenia z nimi związane.</w:t>
            </w:r>
          </w:p>
        </w:tc>
      </w:tr>
      <w:tr xmlns:wp14="http://schemas.microsoft.com/office/word/2010/wordml" w:rsidR="00162F0A" w14:paraId="7A0D34C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500B4574" wp14:textId="77777777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Analizowanie przyczyn wypadku przy pracy i chorób zawodowych,</w:t>
            </w:r>
          </w:p>
        </w:tc>
      </w:tr>
      <w:tr xmlns:wp14="http://schemas.microsoft.com/office/word/2010/wordml" w:rsidR="00162F0A" w14:paraId="36FF6D9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74F82FE6" wp14:textId="77777777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Postępowanie w przypadku zagrożenia pożarowego</w:t>
            </w:r>
          </w:p>
        </w:tc>
      </w:tr>
    </w:tbl>
    <w:p xmlns:wp14="http://schemas.microsoft.com/office/word/2010/wordml" w:rsidR="00162F0A" w:rsidRDefault="00162F0A" w14:paraId="0562CB0E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162F0A" w:rsidRDefault="00FF6258" w14:paraId="61F0D56C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3.4 Metody dydaktyczne</w:t>
      </w:r>
      <w:r>
        <w:rPr>
          <w:rFonts w:ascii="Corbel" w:hAnsi="Corbel" w:eastAsia="Corbel" w:cs="Corbel"/>
          <w:sz w:val="24"/>
        </w:rPr>
        <w:t xml:space="preserve"> </w:t>
      </w:r>
    </w:p>
    <w:p xmlns:wp14="http://schemas.microsoft.com/office/word/2010/wordml" w:rsidR="00162F0A" w:rsidRDefault="00162F0A" w14:paraId="34CE0A41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162F0A" w:rsidRDefault="00FF6258" w14:paraId="18C80005" wp14:textId="77777777">
      <w:pPr>
        <w:spacing w:after="0" w:line="240" w:lineRule="auto"/>
        <w:jc w:val="both"/>
        <w:rPr>
          <w:rFonts w:ascii="Corbel" w:hAnsi="Corbel" w:eastAsia="Corbel" w:cs="Corbel"/>
          <w:i/>
          <w:sz w:val="20"/>
        </w:rPr>
      </w:pPr>
      <w:r>
        <w:rPr>
          <w:rFonts w:ascii="Corbel" w:hAnsi="Corbel" w:eastAsia="Corbel" w:cs="Corbel"/>
          <w:i/>
          <w:sz w:val="20"/>
        </w:rPr>
        <w:t>analiza tekstów z dyskusją, praca w grupach (rozwiązywanie zadań, dyskusja)</w:t>
      </w:r>
      <w:bookmarkStart w:name="_GoBack" w:id="0"/>
      <w:bookmarkEnd w:id="0"/>
      <w:r>
        <w:rPr>
          <w:rFonts w:ascii="Corbel" w:hAnsi="Corbel" w:eastAsia="Corbel" w:cs="Corbel"/>
          <w:i/>
          <w:sz w:val="20"/>
        </w:rPr>
        <w:t xml:space="preserve">. </w:t>
      </w:r>
    </w:p>
    <w:p xmlns:wp14="http://schemas.microsoft.com/office/word/2010/wordml" w:rsidR="00162F0A" w:rsidRDefault="00162F0A" w14:paraId="62EBF3C5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162F0A" w:rsidRDefault="00162F0A" w14:paraId="6D98A12B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162F0A" w:rsidRDefault="00FF6258" w14:paraId="1078A5AC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 METODY I KRYTERIA OCENY </w:t>
      </w:r>
    </w:p>
    <w:p xmlns:wp14="http://schemas.microsoft.com/office/word/2010/wordml" w:rsidR="00162F0A" w:rsidRDefault="00162F0A" w14:paraId="2946DB82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162F0A" w:rsidRDefault="00FF6258" w14:paraId="53742AD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4.1 Sposoby weryfikacji efektów uczenia się</w:t>
      </w:r>
    </w:p>
    <w:p xmlns:wp14="http://schemas.microsoft.com/office/word/2010/wordml" w:rsidR="00162F0A" w:rsidRDefault="00162F0A" w14:paraId="5997CC1D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97"/>
        <w:gridCol w:w="5193"/>
        <w:gridCol w:w="2090"/>
      </w:tblGrid>
      <w:tr xmlns:wp14="http://schemas.microsoft.com/office/word/2010/wordml" w:rsidR="00162F0A" w14:paraId="3CD72C3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59C1A4F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Symbol efektu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47962157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/>
                <w:sz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</w:rPr>
              <w:t>Metody oceny efektów uczenia się</w:t>
            </w:r>
          </w:p>
          <w:p w:rsidR="00162F0A" w:rsidRDefault="00FF6258" w14:paraId="12080E0F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4DA5CD06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Forma zajęć dydaktycznych </w:t>
            </w:r>
          </w:p>
          <w:p w:rsidR="00162F0A" w:rsidRDefault="00FF6258" w14:paraId="5257429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ćw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, …)</w:t>
            </w:r>
          </w:p>
        </w:tc>
      </w:tr>
      <w:tr xmlns:wp14="http://schemas.microsoft.com/office/word/2010/wordml" w:rsidR="00162F0A" w14:paraId="393085D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38E57954" wp14:textId="77777777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27B8900B" wp14:textId="77777777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test jednokrotnego wyboru, obecność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7F626B56" wp14:textId="77777777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ćwiczenia</w:t>
            </w:r>
          </w:p>
        </w:tc>
      </w:tr>
      <w:tr xmlns:wp14="http://schemas.microsoft.com/office/word/2010/wordml" w:rsidR="00162F0A" w14:paraId="35D78C0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7E001888" wp14:textId="77777777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EK_ 02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601332FF" wp14:textId="77777777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test jednokrotnego wyboru, obecność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04C64560" wp14:textId="77777777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ćwiczenia</w:t>
            </w:r>
          </w:p>
        </w:tc>
      </w:tr>
      <w:tr xmlns:wp14="http://schemas.microsoft.com/office/word/2010/wordml" w:rsidR="00162F0A" w14:paraId="146B08E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2D9D6CFB" wp14:textId="77777777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Ek_ 03 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34DDCD3C" wp14:textId="77777777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obserwacja w trakcie zajęć, obecność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23CA83C4" wp14:textId="77777777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ćwiczenia</w:t>
            </w:r>
          </w:p>
        </w:tc>
      </w:tr>
      <w:tr xmlns:wp14="http://schemas.microsoft.com/office/word/2010/wordml" w:rsidR="00162F0A" w14:paraId="6564804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09C04E8A" wp14:textId="77777777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EK_ 04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1E67B3F4" wp14:textId="77777777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obserwacja w trakcie zajęć, obecność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69BAA590" wp14:textId="77777777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ćwiczenia</w:t>
            </w:r>
          </w:p>
        </w:tc>
      </w:tr>
    </w:tbl>
    <w:p xmlns:wp14="http://schemas.microsoft.com/office/word/2010/wordml" w:rsidR="00162F0A" w:rsidRDefault="00FF6258" w14:paraId="0AFAEE5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4.2 Warunki zaliczenia przedmiotu (kryteria oceniania) </w:t>
      </w:r>
    </w:p>
    <w:p xmlns:wp14="http://schemas.microsoft.com/office/word/2010/wordml" w:rsidR="00162F0A" w:rsidRDefault="00162F0A" w14:paraId="110FFD37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80"/>
      </w:tblGrid>
      <w:tr xmlns:wp14="http://schemas.microsoft.com/office/word/2010/wordml" w:rsidR="00162F0A" w14:paraId="23506DE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18456872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Warunkiem zaliczenia jest 70 % poprawnych odpowiedzi z testu</w:t>
            </w:r>
          </w:p>
          <w:p w:rsidR="00162F0A" w:rsidRDefault="00162F0A" w14:paraId="6B699379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</w:p>
          <w:p w:rsidR="00162F0A" w:rsidRDefault="00FF6258" w14:paraId="45C3B540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Ocena bardzo dobra – aktywno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ść na zajęciach, uzyskanie od 95% do 100% punktów z testu </w:t>
            </w:r>
          </w:p>
          <w:p w:rsidR="00162F0A" w:rsidRDefault="00FF6258" w14:paraId="58B7D727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Ocena +dobra – aktywność na zajęciach, uzyskanie od 90% do 94% punktów z testu  </w:t>
            </w:r>
          </w:p>
          <w:p w:rsidR="00162F0A" w:rsidRDefault="00FF6258" w14:paraId="154577AC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Ocena dobra – aktywność na zajęciach, uzyskanie od 85% do 89% punktów z testu  </w:t>
            </w:r>
          </w:p>
          <w:p w:rsidR="00162F0A" w:rsidRDefault="00FF6258" w14:paraId="4818E143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Ocena +dostateczna  – aktywność na z</w:t>
            </w:r>
            <w:r>
              <w:rPr>
                <w:rFonts w:ascii="Times New Roman" w:hAnsi="Times New Roman" w:eastAsia="Times New Roman" w:cs="Times New Roman"/>
                <w:sz w:val="24"/>
              </w:rPr>
              <w:t>ajęciach, uzyskanie od 80 do 84% punktów z testu</w:t>
            </w:r>
          </w:p>
          <w:p w:rsidR="00162F0A" w:rsidRDefault="00FF6258" w14:paraId="25C70E95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Ocena dostateczna – brak aktywności na zajęciach, uzyskanie od 70% do 79% punktów z testu</w:t>
            </w:r>
          </w:p>
          <w:p w:rsidR="00162F0A" w:rsidRDefault="00FF6258" w14:paraId="162E7717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Ocena niedostateczna – brak aktywności na zajęciach, uzyskanie mniej niż 70 % punktów z testu</w:t>
            </w:r>
          </w:p>
          <w:p w:rsidR="00162F0A" w:rsidRDefault="00162F0A" w14:paraId="3FE9F23F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24"/>
              </w:rPr>
            </w:pPr>
          </w:p>
          <w:p w:rsidR="00162F0A" w:rsidRDefault="00FF6258" w14:paraId="4B9505E8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lastRenderedPageBreak/>
              <w:t>Ocenę pozytywną z prze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dmiotu można otrzymać wyłącznie pod warunkiem uzyskania pozytywnej oceny za każdy z ustanowionych efektów kształcenia. </w:t>
            </w:r>
          </w:p>
          <w:p w:rsidR="00162F0A" w:rsidRDefault="00162F0A" w14:paraId="1F72F646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</w:p>
          <w:p w:rsidR="00162F0A" w:rsidRDefault="00162F0A" w14:paraId="08CE6F91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</w:p>
          <w:p w:rsidR="00162F0A" w:rsidRDefault="00162F0A" w14:paraId="61CDCEAD" wp14:textId="77777777">
            <w:pPr>
              <w:spacing w:after="0" w:line="240" w:lineRule="auto"/>
            </w:pPr>
          </w:p>
        </w:tc>
      </w:tr>
    </w:tbl>
    <w:p xmlns:wp14="http://schemas.microsoft.com/office/word/2010/wordml" w:rsidR="00162F0A" w:rsidRDefault="00162F0A" w14:paraId="6BB9E253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162F0A" w:rsidRDefault="00FF6258" w14:paraId="32066DA3" wp14:textId="77777777">
      <w:pPr>
        <w:spacing w:after="0" w:line="240" w:lineRule="auto"/>
        <w:ind w:left="284" w:hanging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5. CAŁKOWITY NAKŁAD PRACY STUDENTA POTRZEBNY DO OSIĄGNIĘCIA ZAŁOŻONYCH EFEKTÓW W GODZINACH ORAZ PUNKTACH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162F0A" w:rsidRDefault="00162F0A" w14:paraId="23DE523C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32"/>
        <w:gridCol w:w="4448"/>
      </w:tblGrid>
      <w:tr xmlns:wp14="http://schemas.microsoft.com/office/word/2010/wordml" w:rsidR="00162F0A" w14:paraId="63D9DE7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4C452BB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Forma aktywności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62F0A" w:rsidRDefault="00FF6258" w14:paraId="4BAACCBA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Średnia liczba godzin na zrealizowanie aktywności</w:t>
            </w:r>
          </w:p>
        </w:tc>
      </w:tr>
      <w:tr xmlns:wp14="http://schemas.microsoft.com/office/word/2010/wordml" w:rsidR="00162F0A" w14:paraId="1E643AF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1943409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446DE71A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10</w:t>
            </w:r>
          </w:p>
        </w:tc>
      </w:tr>
      <w:tr xmlns:wp14="http://schemas.microsoft.com/office/word/2010/wordml" w:rsidR="00162F0A" w14:paraId="12D41E0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2750A6CD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Inne z udziałem nauczyciela akademickiego</w:t>
            </w:r>
          </w:p>
          <w:p w:rsidR="00162F0A" w:rsidRDefault="00FF6258" w14:paraId="49ABEFC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29B4EA1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6</w:t>
            </w:r>
          </w:p>
        </w:tc>
      </w:tr>
      <w:tr xmlns:wp14="http://schemas.microsoft.com/office/word/2010/wordml" w:rsidR="00162F0A" w14:paraId="473A996F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7660431A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Godziny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niekontaktowe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 xml:space="preserve"> – praca własna studenta</w:t>
            </w:r>
          </w:p>
          <w:p w:rsidR="00162F0A" w:rsidRDefault="00FF6258" w14:paraId="1937B81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(przygotowanie do zaj</w:t>
            </w:r>
            <w:r>
              <w:rPr>
                <w:rFonts w:ascii="Corbel" w:hAnsi="Corbel" w:eastAsia="Corbel" w:cs="Corbel"/>
                <w:sz w:val="24"/>
              </w:rPr>
              <w:t>ęć, egzaminu, napisanie referatu itp.)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4E1E336A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14</w:t>
            </w:r>
          </w:p>
        </w:tc>
      </w:tr>
      <w:tr xmlns:wp14="http://schemas.microsoft.com/office/word/2010/wordml" w:rsidR="00162F0A" w14:paraId="44F3536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3D4B2727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SUMA GODZIN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219897CE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30</w:t>
            </w:r>
          </w:p>
        </w:tc>
      </w:tr>
      <w:tr xmlns:wp14="http://schemas.microsoft.com/office/word/2010/wordml" w:rsidR="00162F0A" w14:paraId="0C7A4DB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5FD1C35E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b/>
                <w:sz w:val="24"/>
              </w:rPr>
              <w:t xml:space="preserve">SUMARYCZNA LICZBA PUNKTÓW </w:t>
            </w:r>
            <w:proofErr w:type="spellStart"/>
            <w:r>
              <w:rPr>
                <w:rFonts w:ascii="Corbel" w:hAnsi="Corbel" w:eastAsia="Corbel" w:cs="Corbel"/>
                <w:b/>
                <w:sz w:val="24"/>
              </w:rPr>
              <w:t>ECTS</w:t>
            </w:r>
            <w:proofErr w:type="spellEnd"/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56B20A0C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1</w:t>
            </w:r>
          </w:p>
        </w:tc>
      </w:tr>
    </w:tbl>
    <w:p xmlns:wp14="http://schemas.microsoft.com/office/word/2010/wordml" w:rsidR="00162F0A" w:rsidRDefault="00FF6258" w14:paraId="6BBE219B" wp14:textId="77777777">
      <w:pPr>
        <w:spacing w:after="0" w:line="240" w:lineRule="auto"/>
        <w:ind w:left="426"/>
        <w:rPr>
          <w:rFonts w:ascii="Corbel" w:hAnsi="Corbel" w:eastAsia="Corbel" w:cs="Corbel"/>
          <w:i/>
          <w:sz w:val="24"/>
        </w:rPr>
      </w:pPr>
      <w:r>
        <w:rPr>
          <w:rFonts w:ascii="Corbel" w:hAnsi="Corbel" w:eastAsia="Corbel" w:cs="Corbel"/>
          <w:i/>
          <w:sz w:val="24"/>
        </w:rPr>
        <w:t xml:space="preserve">* Należy uwzględnić, że 1 pkt </w:t>
      </w:r>
      <w:proofErr w:type="spellStart"/>
      <w:r>
        <w:rPr>
          <w:rFonts w:ascii="Corbel" w:hAnsi="Corbel" w:eastAsia="Corbel" w:cs="Corbel"/>
          <w:i/>
          <w:sz w:val="24"/>
        </w:rPr>
        <w:t>ECTS</w:t>
      </w:r>
      <w:proofErr w:type="spellEnd"/>
      <w:r>
        <w:rPr>
          <w:rFonts w:ascii="Corbel" w:hAnsi="Corbel" w:eastAsia="Corbel" w:cs="Corbel"/>
          <w:i/>
          <w:sz w:val="24"/>
        </w:rPr>
        <w:t xml:space="preserve"> odpowiada 25-30 godzin całkowitego nakładu pracy studenta.</w:t>
      </w:r>
    </w:p>
    <w:p xmlns:wp14="http://schemas.microsoft.com/office/word/2010/wordml" w:rsidR="00162F0A" w:rsidRDefault="00162F0A" w14:paraId="52E56223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162F0A" w:rsidRDefault="00FF6258" w14:paraId="40334C7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6. PRAKTYKI ZAWODOWE W RAMACH PRZEDMIOTU</w:t>
      </w:r>
    </w:p>
    <w:p xmlns:wp14="http://schemas.microsoft.com/office/word/2010/wordml" w:rsidR="00162F0A" w:rsidRDefault="00162F0A" w14:paraId="07547A01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4"/>
        <w:gridCol w:w="3969"/>
      </w:tblGrid>
      <w:tr xmlns:wp14="http://schemas.microsoft.com/office/word/2010/wordml" w:rsidR="00162F0A" w14:paraId="146D6691" wp14:textId="77777777">
        <w:tblPrEx>
          <w:tblCellMar>
            <w:top w:w="0" w:type="dxa"/>
            <w:bottom w:w="0" w:type="dxa"/>
          </w:tblCellMar>
        </w:tblPrEx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55E98D25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162F0A" w14:paraId="5043CB0F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162F0A" w14:paraId="05EFD703" wp14:textId="77777777">
        <w:tblPrEx>
          <w:tblCellMar>
            <w:top w:w="0" w:type="dxa"/>
            <w:bottom w:w="0" w:type="dxa"/>
          </w:tblCellMar>
        </w:tblPrEx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FF6258" w14:paraId="7C3ADC5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62F0A" w:rsidRDefault="00162F0A" w14:paraId="07459315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</w:tbl>
    <w:p xmlns:wp14="http://schemas.microsoft.com/office/word/2010/wordml" w:rsidR="00162F0A" w:rsidRDefault="00162F0A" w14:paraId="6537F28F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162F0A" w:rsidRDefault="00FF6258" w14:paraId="7630DC2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7. LITERATURA </w:t>
      </w:r>
    </w:p>
    <w:p xmlns:wp14="http://schemas.microsoft.com/office/word/2010/wordml" w:rsidR="00162F0A" w:rsidRDefault="00162F0A" w14:paraId="6DFB9E20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13"/>
      </w:tblGrid>
      <w:tr xmlns:wp14="http://schemas.microsoft.com/office/word/2010/wordml" w:rsidR="00162F0A" w:rsidTr="76C41533" w14:paraId="1C489EF2" wp14:textId="77777777">
        <w:tblPrEx>
          <w:tblCellMar>
            <w:top w:w="0" w:type="dxa"/>
            <w:bottom w:w="0" w:type="dxa"/>
          </w:tblCellMar>
        </w:tblPrEx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62F0A" w:rsidRDefault="00FF6258" w14:paraId="0D317C7E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 w:rsidRPr="76C41533" w:rsidR="00FF6258">
              <w:rPr>
                <w:rFonts w:ascii="Corbel" w:hAnsi="Corbel" w:eastAsia="Corbel" w:cs="Corbel"/>
                <w:sz w:val="24"/>
                <w:szCs w:val="24"/>
              </w:rPr>
              <w:t>Literatura podstawowa:</w:t>
            </w:r>
            <w:r w:rsidRPr="76C41533" w:rsidR="00FF6258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  <w:p w:rsidR="76C41533" w:rsidP="76C41533" w:rsidRDefault="76C41533" w14:paraId="3CCCD383" w14:textId="3707BD69">
            <w:pPr>
              <w:pStyle w:val="Normalny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:rsidR="693DABA1" w:rsidP="76C41533" w:rsidRDefault="693DABA1" w14:paraId="2A625F31" w14:textId="04EAA5C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6C41533" w:rsidR="693DABA1">
              <w:rPr>
                <w:rFonts w:ascii="Times New Roman" w:hAnsi="Times New Roman" w:eastAsia="Times New Roman" w:cs="Times New Roman"/>
                <w:sz w:val="24"/>
                <w:szCs w:val="24"/>
              </w:rPr>
              <w:t>Górska E., Lewandowski J., Zarządzanie i organizacja środowiska pracy, W</w:t>
            </w:r>
            <w:r w:rsidRPr="76C41533" w:rsidR="57DC3D58">
              <w:rPr>
                <w:rFonts w:ascii="Times New Roman" w:hAnsi="Times New Roman" w:eastAsia="Times New Roman" w:cs="Times New Roman"/>
                <w:sz w:val="24"/>
                <w:szCs w:val="24"/>
              </w:rPr>
              <w:t>arszawa 2016</w:t>
            </w:r>
          </w:p>
          <w:p w:rsidR="00162F0A" w:rsidP="76C41533" w:rsidRDefault="00FF6258" w14:paraId="1CD650E2" wp14:textId="07923C3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proofErr w:type="spellStart"/>
            <w:r w:rsidRPr="76C41533" w:rsidR="72D070AA">
              <w:rPr>
                <w:rFonts w:ascii="Times New Roman" w:hAnsi="Times New Roman" w:eastAsia="Times New Roman" w:cs="Times New Roman"/>
                <w:sz w:val="24"/>
                <w:szCs w:val="24"/>
              </w:rPr>
              <w:t>Rączkowski</w:t>
            </w:r>
            <w:proofErr w:type="spellEnd"/>
            <w:r w:rsidRPr="76C41533" w:rsidR="72D070AA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B., </w:t>
            </w:r>
            <w:r w:rsidRPr="76C41533" w:rsidR="00FF6258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BHP w praktyce, </w:t>
            </w:r>
            <w:r w:rsidRPr="76C41533" w:rsidR="6823970D">
              <w:rPr>
                <w:rFonts w:ascii="Times New Roman" w:hAnsi="Times New Roman" w:eastAsia="Times New Roman" w:cs="Times New Roman"/>
                <w:sz w:val="24"/>
                <w:szCs w:val="24"/>
              </w:rPr>
              <w:t>Gdańsk 201</w:t>
            </w:r>
            <w:r w:rsidRPr="76C41533" w:rsidR="0596BCB6">
              <w:rPr>
                <w:rFonts w:ascii="Times New Roman" w:hAnsi="Times New Roman" w:eastAsia="Times New Roman" w:cs="Times New Roman"/>
                <w:sz w:val="24"/>
                <w:szCs w:val="24"/>
              </w:rPr>
              <w:t>8</w:t>
            </w:r>
          </w:p>
          <w:p w:rsidR="00162F0A" w:rsidRDefault="00FF6258" w14:paraId="1E8AFC72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 w:rsidRPr="76C41533" w:rsidR="00FF6258">
              <w:rPr>
                <w:rFonts w:ascii="Times New Roman" w:hAnsi="Times New Roman" w:eastAsia="Times New Roman" w:cs="Times New Roman"/>
                <w:sz w:val="24"/>
                <w:szCs w:val="24"/>
              </w:rPr>
              <w:t>Kodeks Pracy – Ustawa z dnia 26.06.1974r.</w:t>
            </w:r>
          </w:p>
          <w:p w:rsidR="00162F0A" w:rsidP="76C41533" w:rsidRDefault="00FF6258" w14:paraId="36098F9E" wp14:textId="6067FA19">
            <w:pPr>
              <w:pStyle w:val="Normalny"/>
              <w:spacing w:after="0" w:line="240" w:lineRule="auto"/>
            </w:pPr>
            <w:r w:rsidRPr="76C41533" w:rsidR="46C5B30B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Słomka A., </w:t>
            </w:r>
            <w:r w:rsidRPr="76C41533" w:rsidR="00FF6258">
              <w:rPr>
                <w:rFonts w:ascii="Times New Roman" w:hAnsi="Times New Roman" w:eastAsia="Times New Roman" w:cs="Times New Roman"/>
                <w:sz w:val="24"/>
                <w:szCs w:val="24"/>
              </w:rPr>
              <w:t>Ryzyko zawodowe w budownictwie,</w:t>
            </w:r>
            <w:r w:rsidRPr="76C41533" w:rsidR="00FF6258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Warszawa 2005</w:t>
            </w:r>
          </w:p>
        </w:tc>
      </w:tr>
      <w:tr xmlns:wp14="http://schemas.microsoft.com/office/word/2010/wordml" w:rsidR="00162F0A" w:rsidTr="76C41533" w14:paraId="163673E6" wp14:textId="77777777">
        <w:tblPrEx>
          <w:tblCellMar>
            <w:top w:w="0" w:type="dxa"/>
            <w:bottom w:w="0" w:type="dxa"/>
          </w:tblCellMar>
        </w:tblPrEx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62F0A" w:rsidP="76C41533" w:rsidRDefault="00FF6258" w14:paraId="0A2E2CAE" wp14:textId="450AFF4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6C41533" w:rsidR="00FF6258">
              <w:rPr>
                <w:rFonts w:ascii="Corbel" w:hAnsi="Corbel" w:eastAsia="Corbel" w:cs="Corbel"/>
                <w:sz w:val="24"/>
                <w:szCs w:val="24"/>
              </w:rPr>
              <w:t xml:space="preserve">Literatura uzupełniająca: </w:t>
            </w:r>
          </w:p>
          <w:p w:rsidR="00162F0A" w:rsidP="76C41533" w:rsidRDefault="00FF6258" w14:paraId="0B364315" wp14:textId="53A9CADB">
            <w:pPr>
              <w:pStyle w:val="Normalny"/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</w:p>
          <w:p w:rsidR="00162F0A" w:rsidP="76C41533" w:rsidRDefault="00FF6258" w14:paraId="6FACC8BB" wp14:textId="69C8501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6C41533" w:rsidR="00FF6258">
              <w:rPr>
                <w:rFonts w:ascii="Times New Roman" w:hAnsi="Times New Roman" w:eastAsia="Times New Roman" w:cs="Times New Roman"/>
                <w:sz w:val="24"/>
                <w:szCs w:val="24"/>
              </w:rPr>
              <w:t>Rozporządzenia – w sprawie wykazu prac wzbronionych kobietom</w:t>
            </w:r>
          </w:p>
          <w:p w:rsidR="00162F0A" w:rsidRDefault="00FF6258" w14:paraId="62E3F1E6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</w:rPr>
              <w:t>Ustawy- o dozorze technicznym, Pa</w:t>
            </w:r>
            <w:r>
              <w:rPr>
                <w:rFonts w:ascii="Times New Roman" w:hAnsi="Times New Roman" w:eastAsia="Times New Roman" w:cs="Times New Roman"/>
                <w:sz w:val="24"/>
              </w:rPr>
              <w:t>ństwowej Inspekcji Sanitarnej,  ustawy o substancjach chemicznych i ich mieszaninach, o normalizacji, o ubezpieczeniu społecznym z tytułu wypadków przy pracy i chorób zawodowych</w:t>
            </w:r>
          </w:p>
          <w:p w:rsidR="00162F0A" w:rsidRDefault="00FF6258" w14:paraId="76F8FF9C" wp14:textId="77777777"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</w:rPr>
              <w:t>Dyrektywy dot. BHP</w:t>
            </w:r>
          </w:p>
        </w:tc>
      </w:tr>
    </w:tbl>
    <w:p xmlns:wp14="http://schemas.microsoft.com/office/word/2010/wordml" w:rsidR="00162F0A" w:rsidRDefault="00162F0A" w14:paraId="70DF9E56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162F0A" w:rsidRDefault="00162F0A" w14:paraId="44E871BC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162F0A" w:rsidRDefault="00FF6258" w14:paraId="41F88A98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sz w:val="24"/>
        </w:rPr>
        <w:t>Akceptacja Kierownika Jednostki lub osoby upoważnionej</w:t>
      </w:r>
    </w:p>
    <w:sectPr w:rsidR="00162F0A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926A31"/>
    <w:multiLevelType w:val="multilevel"/>
    <w:tmpl w:val="39F6F1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2F0A"/>
    <w:rsid w:val="00162F0A"/>
    <w:rsid w:val="0051CF1D"/>
    <w:rsid w:val="00FF6258"/>
    <w:rsid w:val="0596BCB6"/>
    <w:rsid w:val="13AA8024"/>
    <w:rsid w:val="292AE7A8"/>
    <w:rsid w:val="44728342"/>
    <w:rsid w:val="46C5B30B"/>
    <w:rsid w:val="550B0D06"/>
    <w:rsid w:val="57DC3D58"/>
    <w:rsid w:val="63DD950B"/>
    <w:rsid w:val="6823970D"/>
    <w:rsid w:val="693DABA1"/>
    <w:rsid w:val="72D070AA"/>
    <w:rsid w:val="752B43C7"/>
    <w:rsid w:val="76C4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78A2D"/>
  <w15:docId w15:val="{6E3BEABE-403C-4236-86C2-FC90911ED23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17CFC7-EF9F-44FA-80F0-C52010FF8AFC}"/>
</file>

<file path=customXml/itemProps2.xml><?xml version="1.0" encoding="utf-8"?>
<ds:datastoreItem xmlns:ds="http://schemas.openxmlformats.org/officeDocument/2006/customXml" ds:itemID="{5B4E85F2-CE29-463A-92F7-DC5FD72154E2}"/>
</file>

<file path=customXml/itemProps3.xml><?xml version="1.0" encoding="utf-8"?>
<ds:datastoreItem xmlns:ds="http://schemas.openxmlformats.org/officeDocument/2006/customXml" ds:itemID="{670EC83E-F164-4B1F-AF3B-DD63DB5F452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Sawicka Zofia</lastModifiedBy>
  <revision>4</revision>
  <dcterms:created xsi:type="dcterms:W3CDTF">2021-01-19T07:37:00.0000000Z</dcterms:created>
  <dcterms:modified xsi:type="dcterms:W3CDTF">2021-12-01T08:57:21.5387978Z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